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23" w:rsidRDefault="00067865" w:rsidP="00067865">
      <w:pPr>
        <w:jc w:val="center"/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Librarian’s Monthly Report</w:t>
      </w:r>
      <w:r w:rsidR="00202423">
        <w:rPr>
          <w:rFonts w:ascii="Garamond" w:eastAsia="FangSong" w:hAnsi="Garamond"/>
          <w:b/>
          <w:sz w:val="24"/>
          <w:szCs w:val="24"/>
          <w:u w:val="single"/>
        </w:rPr>
        <w:t xml:space="preserve"> </w:t>
      </w:r>
    </w:p>
    <w:p w:rsidR="00067865" w:rsidRPr="00202423" w:rsidRDefault="00202423" w:rsidP="00067865">
      <w:pPr>
        <w:jc w:val="center"/>
        <w:rPr>
          <w:rFonts w:ascii="Garamond" w:eastAsia="FangSong" w:hAnsi="Garamond"/>
          <w:b/>
          <w:sz w:val="24"/>
          <w:szCs w:val="24"/>
          <w:u w:val="single"/>
        </w:rPr>
      </w:pPr>
      <w:r>
        <w:rPr>
          <w:rFonts w:ascii="Garamond" w:eastAsia="FangSong" w:hAnsi="Garamond"/>
          <w:b/>
          <w:sz w:val="24"/>
          <w:szCs w:val="24"/>
          <w:u w:val="single"/>
        </w:rPr>
        <w:t>2/14/2012</w:t>
      </w:r>
    </w:p>
    <w:p w:rsidR="00067865" w:rsidRPr="00202423" w:rsidRDefault="00067865" w:rsidP="00067865">
      <w:pPr>
        <w:jc w:val="center"/>
        <w:rPr>
          <w:rFonts w:ascii="Garamond" w:eastAsia="FangSong" w:hAnsi="Garamond"/>
          <w:sz w:val="24"/>
          <w:szCs w:val="24"/>
          <w:u w:val="single"/>
        </w:rPr>
      </w:pPr>
    </w:p>
    <w:p w:rsidR="00067865" w:rsidRPr="00202423" w:rsidRDefault="00067865" w:rsidP="00067865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Programs (Past &amp; Upcoming)</w:t>
      </w:r>
    </w:p>
    <w:p w:rsidR="00EE559A" w:rsidRPr="00202423" w:rsidRDefault="00067865" w:rsidP="00EE559A">
      <w:pPr>
        <w:pStyle w:val="ListParagraph"/>
        <w:numPr>
          <w:ilvl w:val="0"/>
          <w:numId w:val="10"/>
        </w:numPr>
        <w:rPr>
          <w:rFonts w:ascii="Garamond" w:eastAsia="FangSong" w:hAnsi="Garamond"/>
          <w:sz w:val="24"/>
          <w:szCs w:val="24"/>
          <w:u w:val="single"/>
        </w:rPr>
      </w:pPr>
      <w:r w:rsidRPr="00202423">
        <w:rPr>
          <w:rFonts w:ascii="Garamond" w:eastAsia="FangSong" w:hAnsi="Garamond"/>
          <w:sz w:val="24"/>
          <w:szCs w:val="24"/>
        </w:rPr>
        <w:t>2/10 – Valentine’s Crafts –</w:t>
      </w:r>
      <w:r w:rsidR="00BB05D2" w:rsidRPr="00202423">
        <w:rPr>
          <w:rFonts w:ascii="Garamond" w:eastAsia="FangSong" w:hAnsi="Garamond"/>
          <w:sz w:val="24"/>
          <w:szCs w:val="24"/>
        </w:rPr>
        <w:t xml:space="preserve"> 17 kids &amp; 9 adults </w:t>
      </w:r>
      <w:r w:rsidR="00EE559A" w:rsidRPr="00202423">
        <w:rPr>
          <w:rFonts w:ascii="Garamond" w:eastAsia="FangSong" w:hAnsi="Garamond"/>
          <w:sz w:val="24"/>
          <w:szCs w:val="24"/>
        </w:rPr>
        <w:t>attended</w:t>
      </w:r>
    </w:p>
    <w:p w:rsidR="000F6CFB" w:rsidRPr="00202423" w:rsidRDefault="000F6CFB" w:rsidP="00067865">
      <w:pPr>
        <w:pStyle w:val="ListParagraph"/>
        <w:numPr>
          <w:ilvl w:val="0"/>
          <w:numId w:val="10"/>
        </w:numPr>
        <w:rPr>
          <w:rFonts w:ascii="Garamond" w:eastAsia="FangSong" w:hAnsi="Garamond"/>
          <w:sz w:val="24"/>
          <w:szCs w:val="24"/>
          <w:u w:val="single"/>
        </w:rPr>
      </w:pPr>
      <w:r w:rsidRPr="00202423">
        <w:rPr>
          <w:rFonts w:ascii="Garamond" w:eastAsia="FangSong" w:hAnsi="Garamond"/>
          <w:sz w:val="24"/>
          <w:szCs w:val="24"/>
        </w:rPr>
        <w:t>4/19 @ 7pm, Old Town Hall – “Lizzie Borden Took an Axe, Or Did She?” NHHC program</w:t>
      </w:r>
      <w:r w:rsidR="005842E2" w:rsidRPr="00202423">
        <w:rPr>
          <w:rFonts w:ascii="Garamond" w:eastAsia="FangSong" w:hAnsi="Garamond"/>
          <w:sz w:val="24"/>
          <w:szCs w:val="24"/>
        </w:rPr>
        <w:t xml:space="preserve"> sponsored by the Friends of MSL and the Bristol Historical Society</w:t>
      </w:r>
    </w:p>
    <w:p w:rsidR="00D248F8" w:rsidRPr="00202423" w:rsidRDefault="00D248F8" w:rsidP="00067865">
      <w:pPr>
        <w:pStyle w:val="ListParagraph"/>
        <w:numPr>
          <w:ilvl w:val="0"/>
          <w:numId w:val="10"/>
        </w:numPr>
        <w:rPr>
          <w:rFonts w:ascii="Garamond" w:eastAsia="FangSong" w:hAnsi="Garamond"/>
          <w:sz w:val="24"/>
          <w:szCs w:val="24"/>
          <w:u w:val="single"/>
        </w:rPr>
      </w:pPr>
      <w:r w:rsidRPr="00202423">
        <w:rPr>
          <w:rFonts w:ascii="Garamond" w:eastAsia="FangSong" w:hAnsi="Garamond"/>
          <w:sz w:val="24"/>
          <w:szCs w:val="24"/>
        </w:rPr>
        <w:t xml:space="preserve">Children’s Programming Survey </w:t>
      </w:r>
    </w:p>
    <w:p w:rsidR="00B94E12" w:rsidRPr="00202423" w:rsidRDefault="00B94E12" w:rsidP="00B94E12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Professional Development</w:t>
      </w:r>
    </w:p>
    <w:p w:rsidR="00B94E12" w:rsidRPr="00202423" w:rsidRDefault="00B94E12" w:rsidP="00B94E12">
      <w:pPr>
        <w:pStyle w:val="ListParagraph"/>
        <w:numPr>
          <w:ilvl w:val="0"/>
          <w:numId w:val="17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>Went to Scrooge &amp; Marley Meeting (1/19 Gilford)</w:t>
      </w:r>
    </w:p>
    <w:p w:rsidR="006E0AF8" w:rsidRPr="00202423" w:rsidRDefault="00B94E12" w:rsidP="006E0AF8">
      <w:pPr>
        <w:pStyle w:val="ListParagraph"/>
        <w:numPr>
          <w:ilvl w:val="0"/>
          <w:numId w:val="18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>Topic was “Library Marketing” – 2 librarians from the Goffstown Public Library gave a presentation on making commercials for your library and posting them to You Tube, public acces</w:t>
      </w:r>
      <w:r w:rsidR="00C5066E" w:rsidRPr="00202423">
        <w:rPr>
          <w:rFonts w:ascii="Garamond" w:eastAsia="FangSong" w:hAnsi="Garamond"/>
          <w:sz w:val="24"/>
          <w:szCs w:val="24"/>
        </w:rPr>
        <w:t xml:space="preserve">s television and your website.  </w:t>
      </w:r>
    </w:p>
    <w:p w:rsidR="006E0AF8" w:rsidRPr="00202423" w:rsidRDefault="006E0AF8" w:rsidP="006E0AF8">
      <w:pPr>
        <w:pStyle w:val="ListParagraph"/>
        <w:numPr>
          <w:ilvl w:val="0"/>
          <w:numId w:val="18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>Next meeting is 3/13 in Moultonborough</w:t>
      </w:r>
    </w:p>
    <w:p w:rsidR="007F67E5" w:rsidRPr="00202423" w:rsidRDefault="007F67E5" w:rsidP="007F67E5">
      <w:pPr>
        <w:pStyle w:val="ListParagraph"/>
        <w:numPr>
          <w:ilvl w:val="0"/>
          <w:numId w:val="17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Sharon and Deborah will be attending the Spring CHILIS conference on March 8</w:t>
      </w:r>
      <w:r w:rsidRPr="00202423">
        <w:rPr>
          <w:rFonts w:ascii="Garamond" w:hAnsi="Garamond" w:cs="Andalus"/>
          <w:color w:val="000000"/>
          <w:sz w:val="24"/>
          <w:szCs w:val="24"/>
          <w:vertAlign w:val="superscript"/>
        </w:rPr>
        <w:t>th</w:t>
      </w:r>
      <w:r w:rsidRPr="00202423">
        <w:rPr>
          <w:rFonts w:ascii="Garamond" w:hAnsi="Garamond" w:cs="Andalus"/>
          <w:color w:val="000000"/>
          <w:sz w:val="24"/>
          <w:szCs w:val="24"/>
        </w:rPr>
        <w:t xml:space="preserve"> from 9am-4pm in Manchester.  Will be looking for performers to book for the Summer Reading Program.</w:t>
      </w:r>
    </w:p>
    <w:p w:rsidR="007F67E5" w:rsidRPr="00202423" w:rsidRDefault="007F67E5" w:rsidP="007F67E5">
      <w:pPr>
        <w:pStyle w:val="ListParagraph"/>
        <w:numPr>
          <w:ilvl w:val="0"/>
          <w:numId w:val="17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 xml:space="preserve">Deborah </w:t>
      </w:r>
      <w:r w:rsidR="00456410">
        <w:rPr>
          <w:rFonts w:ascii="Garamond" w:eastAsia="FangSong" w:hAnsi="Garamond"/>
          <w:sz w:val="24"/>
          <w:szCs w:val="24"/>
        </w:rPr>
        <w:t>will be</w:t>
      </w:r>
      <w:r w:rsidRPr="00202423">
        <w:rPr>
          <w:rFonts w:ascii="Garamond" w:eastAsia="FangSong" w:hAnsi="Garamond"/>
          <w:sz w:val="24"/>
          <w:szCs w:val="24"/>
        </w:rPr>
        <w:t xml:space="preserve"> attend</w:t>
      </w:r>
      <w:r w:rsidR="00456410">
        <w:rPr>
          <w:rFonts w:ascii="Garamond" w:eastAsia="FangSong" w:hAnsi="Garamond"/>
          <w:sz w:val="24"/>
          <w:szCs w:val="24"/>
        </w:rPr>
        <w:t>ing</w:t>
      </w:r>
      <w:r w:rsidRPr="00202423">
        <w:rPr>
          <w:rFonts w:ascii="Garamond" w:eastAsia="FangSong" w:hAnsi="Garamond"/>
          <w:sz w:val="24"/>
          <w:szCs w:val="24"/>
        </w:rPr>
        <w:t xml:space="preserve"> the New England Roundtable of Teen &amp; Children Librarians on 3/23 in Worcester, MA.  The topic is, </w:t>
      </w:r>
      <w:r w:rsidRPr="00202423">
        <w:rPr>
          <w:rFonts w:ascii="Garamond" w:eastAsia="FangSong" w:hAnsi="Garamond"/>
          <w:i/>
          <w:sz w:val="24"/>
          <w:szCs w:val="24"/>
        </w:rPr>
        <w:t>Rethink Reading:</w:t>
      </w:r>
      <w:r w:rsidRPr="00202423">
        <w:rPr>
          <w:rFonts w:ascii="Garamond" w:eastAsia="FangSong" w:hAnsi="Garamond"/>
          <w:sz w:val="24"/>
          <w:szCs w:val="24"/>
        </w:rPr>
        <w:t xml:space="preserve">  </w:t>
      </w:r>
      <w:r w:rsidRPr="00202423">
        <w:rPr>
          <w:rFonts w:ascii="Garamond" w:eastAsia="FangSong" w:hAnsi="Garamond"/>
          <w:i/>
          <w:sz w:val="24"/>
          <w:szCs w:val="24"/>
        </w:rPr>
        <w:t>Beginning Readers @ Your Library</w:t>
      </w:r>
      <w:r w:rsidRPr="00202423">
        <w:rPr>
          <w:rFonts w:ascii="Garamond" w:eastAsia="FangSong" w:hAnsi="Garamond"/>
          <w:sz w:val="24"/>
          <w:szCs w:val="24"/>
        </w:rPr>
        <w:t>.</w:t>
      </w:r>
    </w:p>
    <w:p w:rsidR="00067865" w:rsidRPr="00202423" w:rsidRDefault="00067865" w:rsidP="00067865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Friends</w:t>
      </w:r>
    </w:p>
    <w:p w:rsidR="005842E2" w:rsidRPr="00202423" w:rsidRDefault="0056380C" w:rsidP="005842E2">
      <w:pPr>
        <w:pStyle w:val="ListParagraph"/>
        <w:numPr>
          <w:ilvl w:val="0"/>
          <w:numId w:val="17"/>
        </w:numPr>
        <w:rPr>
          <w:rStyle w:val="Strong"/>
          <w:rFonts w:ascii="Garamond" w:eastAsia="FangSong" w:hAnsi="Garamond"/>
          <w:bCs w:val="0"/>
          <w:sz w:val="24"/>
          <w:szCs w:val="24"/>
          <w:u w:val="single"/>
        </w:rPr>
      </w:pPr>
      <w:r w:rsidRPr="00202423">
        <w:rPr>
          <w:rFonts w:ascii="Garamond" w:eastAsia="FangSong" w:hAnsi="Garamond"/>
          <w:sz w:val="24"/>
          <w:szCs w:val="24"/>
        </w:rPr>
        <w:t xml:space="preserve">The Summer Reading materials that the Friends sponsored have arrived.  Total came to </w:t>
      </w:r>
      <w:r w:rsidRPr="00202423">
        <w:rPr>
          <w:rStyle w:val="Strong"/>
          <w:rFonts w:ascii="Garamond" w:hAnsi="Garamond" w:cs="Arial"/>
          <w:b w:val="0"/>
          <w:sz w:val="24"/>
          <w:szCs w:val="24"/>
        </w:rPr>
        <w:t>$277.45</w:t>
      </w:r>
      <w:r w:rsidR="00EE559A" w:rsidRPr="00202423">
        <w:rPr>
          <w:rStyle w:val="Strong"/>
          <w:rFonts w:ascii="Garamond" w:hAnsi="Garamond" w:cs="Arial"/>
          <w:b w:val="0"/>
          <w:sz w:val="24"/>
          <w:szCs w:val="24"/>
        </w:rPr>
        <w:t>.  Themes are:</w:t>
      </w:r>
    </w:p>
    <w:p w:rsidR="00EE559A" w:rsidRPr="00202423" w:rsidRDefault="00EE559A" w:rsidP="00EE559A">
      <w:pPr>
        <w:pStyle w:val="ListParagraph"/>
        <w:rPr>
          <w:rStyle w:val="Strong"/>
          <w:rFonts w:ascii="Garamond" w:hAnsi="Garamond" w:cs="Arial"/>
          <w:b w:val="0"/>
          <w:sz w:val="24"/>
          <w:szCs w:val="24"/>
        </w:rPr>
      </w:pPr>
      <w:r w:rsidRPr="00202423">
        <w:rPr>
          <w:rStyle w:val="Strong"/>
          <w:rFonts w:ascii="Garamond" w:hAnsi="Garamond" w:cs="Arial"/>
          <w:b w:val="0"/>
          <w:sz w:val="24"/>
          <w:szCs w:val="24"/>
        </w:rPr>
        <w:t xml:space="preserve"> </w:t>
      </w:r>
      <w:r w:rsidRPr="00202423">
        <w:rPr>
          <w:rStyle w:val="Strong"/>
          <w:rFonts w:ascii="Garamond" w:hAnsi="Garamond" w:cs="Arial"/>
          <w:b w:val="0"/>
          <w:sz w:val="24"/>
          <w:szCs w:val="24"/>
        </w:rPr>
        <w:tab/>
        <w:t>Adult:  Between the Covers</w:t>
      </w:r>
    </w:p>
    <w:p w:rsidR="00EE559A" w:rsidRPr="00202423" w:rsidRDefault="00EE559A" w:rsidP="00EE559A">
      <w:pPr>
        <w:pStyle w:val="ListParagraph"/>
        <w:rPr>
          <w:rStyle w:val="Strong"/>
          <w:rFonts w:ascii="Garamond" w:hAnsi="Garamond" w:cs="Arial"/>
          <w:b w:val="0"/>
          <w:sz w:val="24"/>
          <w:szCs w:val="24"/>
        </w:rPr>
      </w:pPr>
      <w:r w:rsidRPr="00202423">
        <w:rPr>
          <w:rStyle w:val="Strong"/>
          <w:rFonts w:ascii="Garamond" w:hAnsi="Garamond" w:cs="Arial"/>
          <w:b w:val="0"/>
          <w:sz w:val="24"/>
          <w:szCs w:val="24"/>
        </w:rPr>
        <w:tab/>
        <w:t>Teen:  Own the Night</w:t>
      </w:r>
    </w:p>
    <w:p w:rsidR="00EE559A" w:rsidRPr="00202423" w:rsidRDefault="00EE559A" w:rsidP="00EE559A">
      <w:pPr>
        <w:pStyle w:val="ListParagraph"/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Style w:val="Strong"/>
          <w:rFonts w:ascii="Garamond" w:hAnsi="Garamond" w:cs="Arial"/>
          <w:b w:val="0"/>
          <w:sz w:val="24"/>
          <w:szCs w:val="24"/>
        </w:rPr>
        <w:tab/>
        <w:t>Children:  Dream Big-Read!</w:t>
      </w:r>
    </w:p>
    <w:p w:rsidR="00B43F1A" w:rsidRPr="00202423" w:rsidRDefault="00B43F1A" w:rsidP="00B43F1A">
      <w:pPr>
        <w:pStyle w:val="ListParagraph"/>
        <w:numPr>
          <w:ilvl w:val="0"/>
          <w:numId w:val="13"/>
        </w:num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sz w:val="24"/>
          <w:szCs w:val="24"/>
        </w:rPr>
        <w:t>The next meeting will be on Feb. 27th</w:t>
      </w:r>
    </w:p>
    <w:p w:rsidR="00373670" w:rsidRDefault="00373670" w:rsidP="00067865">
      <w:pPr>
        <w:rPr>
          <w:rFonts w:ascii="Garamond" w:eastAsia="FangSong" w:hAnsi="Garamond"/>
          <w:b/>
          <w:sz w:val="24"/>
          <w:szCs w:val="24"/>
          <w:u w:val="single"/>
        </w:rPr>
      </w:pPr>
      <w:bookmarkStart w:id="0" w:name="_GoBack"/>
      <w:bookmarkEnd w:id="0"/>
    </w:p>
    <w:p w:rsidR="00067865" w:rsidRPr="00202423" w:rsidRDefault="00067865" w:rsidP="00067865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Grants</w:t>
      </w:r>
    </w:p>
    <w:p w:rsidR="00067865" w:rsidRPr="00202423" w:rsidRDefault="00067865" w:rsidP="00067865">
      <w:pPr>
        <w:pStyle w:val="ListParagraph"/>
        <w:numPr>
          <w:ilvl w:val="0"/>
          <w:numId w:val="11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>Starting work on a</w:t>
      </w:r>
      <w:r w:rsidR="00B43F1A" w:rsidRPr="00202423">
        <w:rPr>
          <w:rFonts w:ascii="Garamond" w:eastAsia="FangSong" w:hAnsi="Garamond"/>
          <w:sz w:val="24"/>
          <w:szCs w:val="24"/>
        </w:rPr>
        <w:t xml:space="preserve"> Conservation License Plate</w:t>
      </w:r>
      <w:r w:rsidRPr="00202423">
        <w:rPr>
          <w:rFonts w:ascii="Garamond" w:eastAsia="FangSong" w:hAnsi="Garamond"/>
          <w:sz w:val="24"/>
          <w:szCs w:val="24"/>
        </w:rPr>
        <w:t xml:space="preserve"> grant to get the paintings </w:t>
      </w:r>
      <w:r w:rsidR="00B43F1A" w:rsidRPr="00202423">
        <w:rPr>
          <w:rFonts w:ascii="Garamond" w:eastAsia="FangSong" w:hAnsi="Garamond"/>
          <w:sz w:val="24"/>
          <w:szCs w:val="24"/>
        </w:rPr>
        <w:t>professionally cleaned</w:t>
      </w:r>
      <w:r w:rsidR="006A2310" w:rsidRPr="00202423">
        <w:rPr>
          <w:rFonts w:ascii="Garamond" w:eastAsia="FangSong" w:hAnsi="Garamond"/>
          <w:sz w:val="24"/>
          <w:szCs w:val="24"/>
        </w:rPr>
        <w:t xml:space="preserve">.  Deadline is 4/27.  Cassie Mason at the Dept. of Cultural Resources will read drafts if submitted early enough.  </w:t>
      </w:r>
      <w:r w:rsidR="00712E27" w:rsidRPr="00202423">
        <w:rPr>
          <w:rFonts w:ascii="Garamond" w:eastAsia="FangSong" w:hAnsi="Garamond"/>
          <w:sz w:val="24"/>
          <w:szCs w:val="24"/>
        </w:rPr>
        <w:t xml:space="preserve">Contacted the Ingalls Memorial Library in Rindge - they applied for this grant a few years ago for the same reason – they gave me contact info for the conservator they worked with, Linda Donovan.  Will be setting up a time for her to visit the library and the paintings to give me a budget estimate.  </w:t>
      </w:r>
    </w:p>
    <w:p w:rsidR="00BE7C54" w:rsidRPr="00202423" w:rsidRDefault="00BE7C54" w:rsidP="00067865">
      <w:pPr>
        <w:pStyle w:val="ListParagraph"/>
        <w:numPr>
          <w:ilvl w:val="0"/>
          <w:numId w:val="11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lastRenderedPageBreak/>
        <w:t>Granite State Reads grant update</w:t>
      </w:r>
      <w:r w:rsidR="005770CE" w:rsidRPr="00202423">
        <w:rPr>
          <w:rFonts w:ascii="Garamond" w:eastAsia="FangSong" w:hAnsi="Garamond"/>
          <w:sz w:val="24"/>
          <w:szCs w:val="24"/>
        </w:rPr>
        <w:t xml:space="preserve"> (see attached)</w:t>
      </w:r>
    </w:p>
    <w:p w:rsidR="00B43F1A" w:rsidRPr="00202423" w:rsidRDefault="00B43F1A" w:rsidP="00067865">
      <w:pPr>
        <w:pStyle w:val="ListParagraph"/>
        <w:numPr>
          <w:ilvl w:val="0"/>
          <w:numId w:val="11"/>
        </w:num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>Target Early Literacy grant opens March 1</w:t>
      </w:r>
      <w:r w:rsidRPr="00202423">
        <w:rPr>
          <w:rFonts w:ascii="Garamond" w:eastAsia="FangSong" w:hAnsi="Garamond"/>
          <w:sz w:val="24"/>
          <w:szCs w:val="24"/>
          <w:vertAlign w:val="superscript"/>
        </w:rPr>
        <w:t>st</w:t>
      </w:r>
      <w:r w:rsidR="00071C15" w:rsidRPr="00202423">
        <w:rPr>
          <w:rFonts w:ascii="Garamond" w:eastAsia="FangSong" w:hAnsi="Garamond"/>
          <w:sz w:val="24"/>
          <w:szCs w:val="24"/>
          <w:vertAlign w:val="superscript"/>
        </w:rPr>
        <w:t xml:space="preserve">  </w:t>
      </w:r>
      <w:r w:rsidR="00071C15" w:rsidRPr="00202423">
        <w:rPr>
          <w:rFonts w:ascii="Garamond" w:eastAsia="FangSong" w:hAnsi="Garamond"/>
          <w:sz w:val="24"/>
          <w:szCs w:val="24"/>
        </w:rPr>
        <w:t xml:space="preserve">- will be using some of the same narrative from the GSR grant.  </w:t>
      </w:r>
    </w:p>
    <w:p w:rsidR="00373670" w:rsidRDefault="00373670" w:rsidP="007F67E5">
      <w:pPr>
        <w:rPr>
          <w:rFonts w:ascii="Garamond" w:eastAsia="FangSong" w:hAnsi="Garamond"/>
          <w:b/>
          <w:sz w:val="24"/>
          <w:szCs w:val="24"/>
          <w:u w:val="single"/>
        </w:rPr>
      </w:pPr>
    </w:p>
    <w:p w:rsidR="007F67E5" w:rsidRPr="00202423" w:rsidRDefault="007F67E5" w:rsidP="007F67E5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Policies:</w:t>
      </w:r>
    </w:p>
    <w:p w:rsidR="007F67E5" w:rsidRPr="00202423" w:rsidRDefault="007F67E5" w:rsidP="007F67E5">
      <w:pPr>
        <w:pStyle w:val="ListParagraph"/>
        <w:numPr>
          <w:ilvl w:val="0"/>
          <w:numId w:val="12"/>
        </w:num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sz w:val="24"/>
          <w:szCs w:val="24"/>
        </w:rPr>
        <w:t>The Town has a new Harassment Policy</w:t>
      </w:r>
      <w:r w:rsidR="005A58E6">
        <w:rPr>
          <w:rFonts w:ascii="Garamond" w:eastAsia="FangSong" w:hAnsi="Garamond"/>
          <w:sz w:val="24"/>
          <w:szCs w:val="24"/>
        </w:rPr>
        <w:t xml:space="preserve"> </w:t>
      </w:r>
      <w:r w:rsidRPr="00202423">
        <w:rPr>
          <w:rFonts w:ascii="Garamond" w:eastAsia="FangSong" w:hAnsi="Garamond"/>
          <w:sz w:val="24"/>
          <w:szCs w:val="24"/>
        </w:rPr>
        <w:t>– all full time and part time staff are required to attend one of the training sessions at the Town Office:</w:t>
      </w:r>
    </w:p>
    <w:p w:rsidR="007F67E5" w:rsidRPr="00202423" w:rsidRDefault="007F67E5" w:rsidP="007F67E5">
      <w:pPr>
        <w:pStyle w:val="ListParagraph"/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 xml:space="preserve"> </w:t>
      </w:r>
      <w:r w:rsidRPr="00202423">
        <w:rPr>
          <w:rFonts w:ascii="Garamond" w:eastAsia="FangSong" w:hAnsi="Garamond"/>
          <w:sz w:val="24"/>
          <w:szCs w:val="24"/>
        </w:rPr>
        <w:tab/>
        <w:t>Monday March 26 @ 12:30 pm (Deborah, Cindy &amp; Liz)</w:t>
      </w:r>
    </w:p>
    <w:p w:rsidR="007F67E5" w:rsidRPr="00202423" w:rsidRDefault="007F67E5" w:rsidP="007F67E5">
      <w:pPr>
        <w:pStyle w:val="ListParagraph"/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</w:rPr>
        <w:tab/>
        <w:t>Tuesday March 27</w:t>
      </w:r>
      <w:r w:rsidRPr="00202423">
        <w:rPr>
          <w:rFonts w:ascii="Garamond" w:eastAsia="FangSong" w:hAnsi="Garamond"/>
          <w:sz w:val="24"/>
          <w:szCs w:val="24"/>
          <w:vertAlign w:val="superscript"/>
        </w:rPr>
        <w:t>th</w:t>
      </w:r>
      <w:r w:rsidRPr="00202423">
        <w:rPr>
          <w:rFonts w:ascii="Garamond" w:eastAsia="FangSong" w:hAnsi="Garamond"/>
          <w:sz w:val="24"/>
          <w:szCs w:val="24"/>
        </w:rPr>
        <w:t xml:space="preserve"> @ 8:00 am (Sharon)</w:t>
      </w:r>
    </w:p>
    <w:p w:rsidR="00373670" w:rsidRDefault="00373670" w:rsidP="00067865">
      <w:pPr>
        <w:rPr>
          <w:rFonts w:ascii="Garamond" w:eastAsia="FangSong" w:hAnsi="Garamond"/>
          <w:sz w:val="24"/>
          <w:szCs w:val="24"/>
        </w:rPr>
      </w:pPr>
    </w:p>
    <w:p w:rsidR="00BE7C54" w:rsidRDefault="00E33111" w:rsidP="00067865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202423">
        <w:rPr>
          <w:rFonts w:ascii="Garamond" w:eastAsia="FangSong" w:hAnsi="Garamond"/>
          <w:b/>
          <w:sz w:val="24"/>
          <w:szCs w:val="24"/>
          <w:u w:val="single"/>
        </w:rPr>
        <w:t>STATISTICS FOR 1/2012</w:t>
      </w:r>
    </w:p>
    <w:p w:rsidR="00314EFD" w:rsidRDefault="00314EFD" w:rsidP="00067865">
      <w:pPr>
        <w:rPr>
          <w:rFonts w:ascii="Garamond" w:eastAsia="FangSong" w:hAnsi="Garamond"/>
          <w:b/>
          <w:sz w:val="24"/>
          <w:szCs w:val="24"/>
        </w:rPr>
      </w:pPr>
      <w:r>
        <w:rPr>
          <w:rFonts w:ascii="Garamond" w:eastAsia="FangSong" w:hAnsi="Garamond"/>
          <w:b/>
          <w:sz w:val="24"/>
          <w:szCs w:val="24"/>
          <w:u w:val="single"/>
        </w:rPr>
        <w:t xml:space="preserve">Total </w:t>
      </w:r>
      <w:r w:rsidRPr="00314EFD">
        <w:rPr>
          <w:rFonts w:ascii="Garamond" w:eastAsia="FangSong" w:hAnsi="Garamond"/>
          <w:b/>
          <w:sz w:val="24"/>
          <w:szCs w:val="24"/>
          <w:u w:val="single"/>
        </w:rPr>
        <w:t>Patron Count:</w:t>
      </w:r>
      <w:r w:rsidRPr="00314EFD">
        <w:rPr>
          <w:rFonts w:ascii="Garamond" w:eastAsia="FangSong" w:hAnsi="Garamond"/>
          <w:b/>
          <w:sz w:val="24"/>
          <w:szCs w:val="24"/>
        </w:rPr>
        <w:t xml:space="preserve"> 1,575</w:t>
      </w:r>
    </w:p>
    <w:p w:rsidR="00B459DD" w:rsidRDefault="00B459DD" w:rsidP="00067865">
      <w:pPr>
        <w:rPr>
          <w:rFonts w:ascii="Garamond" w:eastAsia="FangSong" w:hAnsi="Garamond"/>
          <w:b/>
          <w:sz w:val="24"/>
          <w:szCs w:val="24"/>
        </w:rPr>
      </w:pPr>
      <w:r w:rsidRPr="00B459DD">
        <w:rPr>
          <w:rFonts w:ascii="Garamond" w:eastAsia="FangSong" w:hAnsi="Garamond"/>
          <w:b/>
          <w:sz w:val="24"/>
          <w:szCs w:val="24"/>
          <w:u w:val="single"/>
        </w:rPr>
        <w:t>Total Programs Offered</w:t>
      </w:r>
      <w:r>
        <w:rPr>
          <w:rFonts w:ascii="Garamond" w:eastAsia="FangSong" w:hAnsi="Garamond"/>
          <w:b/>
          <w:sz w:val="24"/>
          <w:szCs w:val="24"/>
        </w:rPr>
        <w:t xml:space="preserve">: </w:t>
      </w:r>
      <w:proofErr w:type="gramStart"/>
      <w:r>
        <w:rPr>
          <w:rFonts w:ascii="Garamond" w:eastAsia="FangSong" w:hAnsi="Garamond"/>
          <w:b/>
          <w:sz w:val="24"/>
          <w:szCs w:val="24"/>
        </w:rPr>
        <w:t xml:space="preserve">23  </w:t>
      </w:r>
      <w:r w:rsidRPr="00B459DD">
        <w:rPr>
          <w:rFonts w:ascii="Garamond" w:eastAsia="FangSong" w:hAnsi="Garamond"/>
          <w:b/>
          <w:sz w:val="24"/>
          <w:szCs w:val="24"/>
          <w:u w:val="single"/>
        </w:rPr>
        <w:t>Attended</w:t>
      </w:r>
      <w:proofErr w:type="gramEnd"/>
      <w:r w:rsidRPr="00B459DD">
        <w:rPr>
          <w:rFonts w:ascii="Garamond" w:eastAsia="FangSong" w:hAnsi="Garamond"/>
          <w:b/>
          <w:sz w:val="24"/>
          <w:szCs w:val="24"/>
          <w:u w:val="single"/>
        </w:rPr>
        <w:t xml:space="preserve"> by</w:t>
      </w:r>
      <w:r w:rsidR="00F25ED0">
        <w:rPr>
          <w:rFonts w:ascii="Garamond" w:eastAsia="FangSong" w:hAnsi="Garamond"/>
          <w:b/>
          <w:sz w:val="24"/>
          <w:szCs w:val="24"/>
        </w:rPr>
        <w:t>: 272</w:t>
      </w:r>
      <w:r>
        <w:rPr>
          <w:rFonts w:ascii="Garamond" w:eastAsia="FangSong" w:hAnsi="Garamond"/>
          <w:b/>
          <w:sz w:val="24"/>
          <w:szCs w:val="24"/>
        </w:rPr>
        <w:t xml:space="preserve"> people</w:t>
      </w:r>
    </w:p>
    <w:p w:rsidR="00314EFD" w:rsidRPr="00202423" w:rsidRDefault="00314EFD" w:rsidP="00314EFD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314EFD">
        <w:rPr>
          <w:rFonts w:ascii="Garamond" w:eastAsia="FangSong" w:hAnsi="Garamond"/>
          <w:b/>
          <w:sz w:val="24"/>
          <w:szCs w:val="24"/>
          <w:u w:val="single"/>
        </w:rPr>
        <w:t>Total Circulation:</w:t>
      </w:r>
      <w:r>
        <w:rPr>
          <w:rFonts w:ascii="Garamond" w:eastAsia="FangSong" w:hAnsi="Garamond"/>
          <w:b/>
          <w:sz w:val="24"/>
          <w:szCs w:val="24"/>
        </w:rPr>
        <w:t xml:space="preserve"> </w:t>
      </w:r>
      <w:r w:rsidRPr="00202423">
        <w:rPr>
          <w:rFonts w:ascii="Garamond" w:eastAsia="FangSong" w:hAnsi="Garamond"/>
          <w:b/>
          <w:sz w:val="24"/>
          <w:szCs w:val="24"/>
        </w:rPr>
        <w:t>2,784</w:t>
      </w:r>
    </w:p>
    <w:p w:rsidR="008859BB" w:rsidRPr="00202423" w:rsidRDefault="008859BB" w:rsidP="00067865">
      <w:p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  <w:u w:val="single"/>
        </w:rPr>
        <w:t>Books on CD:</w:t>
      </w:r>
      <w:r w:rsidRPr="00202423">
        <w:rPr>
          <w:rFonts w:ascii="Garamond" w:eastAsia="FangSong" w:hAnsi="Garamond"/>
          <w:sz w:val="24"/>
          <w:szCs w:val="24"/>
        </w:rPr>
        <w:t xml:space="preserve">  120</w:t>
      </w:r>
      <w:proofErr w:type="gramStart"/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  <w:u w:val="single"/>
        </w:rPr>
        <w:t>J Fiction</w:t>
      </w:r>
      <w:proofErr w:type="gramEnd"/>
      <w:r w:rsidR="005733C4" w:rsidRPr="00202423">
        <w:rPr>
          <w:rFonts w:ascii="Garamond" w:eastAsia="FangSong" w:hAnsi="Garamond"/>
          <w:sz w:val="24"/>
          <w:szCs w:val="24"/>
        </w:rPr>
        <w:t>:  213</w:t>
      </w:r>
    </w:p>
    <w:p w:rsidR="008859BB" w:rsidRPr="00202423" w:rsidRDefault="008859BB" w:rsidP="00067865">
      <w:p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  <w:u w:val="single"/>
        </w:rPr>
        <w:t>Downloadable Audio and eBooks:</w:t>
      </w:r>
      <w:r w:rsidRPr="00202423">
        <w:rPr>
          <w:rFonts w:ascii="Garamond" w:eastAsia="FangSong" w:hAnsi="Garamond"/>
          <w:sz w:val="24"/>
          <w:szCs w:val="24"/>
        </w:rPr>
        <w:t xml:space="preserve">  151</w:t>
      </w:r>
      <w:r w:rsidR="00E23897">
        <w:rPr>
          <w:rFonts w:ascii="Garamond" w:eastAsia="FangSong" w:hAnsi="Garamond"/>
          <w:sz w:val="24"/>
          <w:szCs w:val="24"/>
        </w:rPr>
        <w:tab/>
      </w:r>
      <w:r w:rsidR="00E23897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  <w:u w:val="single"/>
        </w:rPr>
        <w:t>J Non Fiction:</w:t>
      </w:r>
      <w:r w:rsidR="005733C4" w:rsidRPr="00202423">
        <w:rPr>
          <w:rFonts w:ascii="Garamond" w:eastAsia="FangSong" w:hAnsi="Garamond"/>
          <w:sz w:val="24"/>
          <w:szCs w:val="24"/>
        </w:rPr>
        <w:t xml:space="preserve">  104</w:t>
      </w:r>
    </w:p>
    <w:p w:rsidR="00F761F7" w:rsidRPr="00202423" w:rsidRDefault="00F761F7" w:rsidP="00067865">
      <w:p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  <w:u w:val="single"/>
        </w:rPr>
        <w:t>Adult Fiction:</w:t>
      </w:r>
      <w:r w:rsidRPr="00202423">
        <w:rPr>
          <w:rFonts w:ascii="Garamond" w:eastAsia="FangSong" w:hAnsi="Garamond"/>
          <w:sz w:val="24"/>
          <w:szCs w:val="24"/>
        </w:rPr>
        <w:t xml:space="preserve">  610</w:t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  <w:u w:val="single"/>
        </w:rPr>
        <w:t>Periodicals:</w:t>
      </w:r>
      <w:r w:rsidR="005733C4" w:rsidRPr="00202423">
        <w:rPr>
          <w:rFonts w:ascii="Garamond" w:eastAsia="FangSong" w:hAnsi="Garamond"/>
          <w:sz w:val="24"/>
          <w:szCs w:val="24"/>
        </w:rPr>
        <w:t xml:space="preserve">  155</w:t>
      </w:r>
      <w:r w:rsidR="005733C4" w:rsidRPr="00202423">
        <w:rPr>
          <w:rFonts w:ascii="Garamond" w:eastAsia="FangSong" w:hAnsi="Garamond"/>
          <w:sz w:val="24"/>
          <w:szCs w:val="24"/>
        </w:rPr>
        <w:tab/>
      </w:r>
    </w:p>
    <w:p w:rsidR="00361D2E" w:rsidRPr="00202423" w:rsidRDefault="00361D2E" w:rsidP="00067865">
      <w:p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  <w:u w:val="single"/>
        </w:rPr>
        <w:t>Adult Non Fiction:</w:t>
      </w:r>
      <w:r w:rsidRPr="00202423">
        <w:rPr>
          <w:rFonts w:ascii="Garamond" w:eastAsia="FangSong" w:hAnsi="Garamond"/>
          <w:sz w:val="24"/>
          <w:szCs w:val="24"/>
        </w:rPr>
        <w:t xml:space="preserve"> 98</w:t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</w:rPr>
        <w:tab/>
      </w:r>
      <w:r w:rsidR="005733C4" w:rsidRPr="00202423">
        <w:rPr>
          <w:rFonts w:ascii="Garamond" w:eastAsia="FangSong" w:hAnsi="Garamond"/>
          <w:sz w:val="24"/>
          <w:szCs w:val="24"/>
          <w:u w:val="single"/>
        </w:rPr>
        <w:t>Videos:</w:t>
      </w:r>
      <w:r w:rsidR="005733C4" w:rsidRPr="00202423">
        <w:rPr>
          <w:rFonts w:ascii="Garamond" w:eastAsia="FangSong" w:hAnsi="Garamond"/>
          <w:sz w:val="24"/>
          <w:szCs w:val="24"/>
        </w:rPr>
        <w:t xml:space="preserve">  718</w:t>
      </w:r>
    </w:p>
    <w:p w:rsidR="008859BB" w:rsidRDefault="008859BB" w:rsidP="00067865">
      <w:pPr>
        <w:rPr>
          <w:rFonts w:ascii="Garamond" w:eastAsia="FangSong" w:hAnsi="Garamond"/>
          <w:sz w:val="24"/>
          <w:szCs w:val="24"/>
        </w:rPr>
      </w:pPr>
      <w:r w:rsidRPr="00202423">
        <w:rPr>
          <w:rFonts w:ascii="Garamond" w:eastAsia="FangSong" w:hAnsi="Garamond"/>
          <w:sz w:val="24"/>
          <w:szCs w:val="24"/>
          <w:u w:val="single"/>
        </w:rPr>
        <w:t>E Fiction:</w:t>
      </w:r>
      <w:r w:rsidRPr="00202423">
        <w:rPr>
          <w:rFonts w:ascii="Garamond" w:eastAsia="FangSong" w:hAnsi="Garamond"/>
          <w:sz w:val="24"/>
          <w:szCs w:val="24"/>
        </w:rPr>
        <w:t xml:space="preserve">  575</w:t>
      </w:r>
    </w:p>
    <w:p w:rsidR="00067865" w:rsidRPr="00373670" w:rsidRDefault="00067865" w:rsidP="00D248F8">
      <w:pPr>
        <w:rPr>
          <w:rFonts w:ascii="Garamond" w:eastAsia="FangSong" w:hAnsi="Garamond"/>
          <w:b/>
          <w:sz w:val="24"/>
          <w:szCs w:val="24"/>
          <w:u w:val="single"/>
        </w:rPr>
      </w:pPr>
      <w:r w:rsidRPr="00373670">
        <w:rPr>
          <w:rFonts w:ascii="Garamond" w:hAnsi="Garamond" w:cs="Andalus"/>
          <w:b/>
          <w:color w:val="000000"/>
          <w:sz w:val="24"/>
          <w:szCs w:val="24"/>
          <w:u w:val="single"/>
        </w:rPr>
        <w:t xml:space="preserve">Correspondence:  </w:t>
      </w:r>
    </w:p>
    <w:p w:rsidR="00067865" w:rsidRPr="00202423" w:rsidRDefault="00BE7C54" w:rsidP="00067865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Bristol Community Services</w:t>
      </w:r>
    </w:p>
    <w:p w:rsidR="00BE7C54" w:rsidRPr="00202423" w:rsidRDefault="00BE7C54" w:rsidP="00067865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Phyllis Schofield</w:t>
      </w:r>
    </w:p>
    <w:p w:rsidR="00BE7C54" w:rsidRPr="00202423" w:rsidRDefault="00BE7C54" w:rsidP="00067865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 xml:space="preserve">Old Mill Properties </w:t>
      </w:r>
    </w:p>
    <w:p w:rsidR="00D763D6" w:rsidRPr="00202423" w:rsidRDefault="00D763D6" w:rsidP="00067865">
      <w:pPr>
        <w:pStyle w:val="ListParagraph"/>
        <w:numPr>
          <w:ilvl w:val="0"/>
          <w:numId w:val="6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Mary Campbell</w:t>
      </w:r>
    </w:p>
    <w:p w:rsidR="00067865" w:rsidRPr="00202423" w:rsidRDefault="00067865" w:rsidP="00067865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</w:p>
    <w:p w:rsidR="00844DBD" w:rsidRPr="00373670" w:rsidRDefault="00067865" w:rsidP="00844DBD">
      <w:pPr>
        <w:tabs>
          <w:tab w:val="left" w:pos="2370"/>
        </w:tabs>
        <w:spacing w:after="0" w:line="240" w:lineRule="auto"/>
        <w:rPr>
          <w:rFonts w:ascii="Garamond" w:hAnsi="Garamond" w:cs="Andalus"/>
          <w:b/>
          <w:color w:val="000000"/>
          <w:sz w:val="24"/>
          <w:szCs w:val="24"/>
          <w:u w:val="single"/>
        </w:rPr>
      </w:pPr>
      <w:r w:rsidRPr="00373670">
        <w:rPr>
          <w:rFonts w:ascii="Garamond" w:hAnsi="Garamond" w:cs="Andalus"/>
          <w:b/>
          <w:color w:val="000000"/>
          <w:sz w:val="24"/>
          <w:szCs w:val="24"/>
          <w:u w:val="single"/>
        </w:rPr>
        <w:t>Odds and Ends</w:t>
      </w:r>
      <w:r w:rsidR="00904A5B" w:rsidRPr="00373670">
        <w:rPr>
          <w:rFonts w:ascii="Garamond" w:hAnsi="Garamond" w:cs="Andalus"/>
          <w:b/>
          <w:color w:val="000000"/>
          <w:sz w:val="24"/>
          <w:szCs w:val="24"/>
          <w:u w:val="single"/>
        </w:rPr>
        <w:t>:</w:t>
      </w:r>
    </w:p>
    <w:p w:rsidR="00844DBD" w:rsidRPr="00202423" w:rsidRDefault="00844DBD" w:rsidP="00844DBD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</w:p>
    <w:p w:rsidR="00844DBD" w:rsidRPr="00202423" w:rsidRDefault="00844DBD" w:rsidP="00844DBD">
      <w:pPr>
        <w:pStyle w:val="ListParagraph"/>
        <w:numPr>
          <w:ilvl w:val="0"/>
          <w:numId w:val="20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Town audit time – all info needs to be to Peggy by 2/17</w:t>
      </w:r>
    </w:p>
    <w:p w:rsidR="005770CE" w:rsidRPr="00202423" w:rsidRDefault="005770CE" w:rsidP="00067865">
      <w:p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  <w:u w:val="single"/>
        </w:rPr>
      </w:pPr>
    </w:p>
    <w:p w:rsidR="00067865" w:rsidRPr="00202423" w:rsidRDefault="00BE7C54" w:rsidP="00067865">
      <w:pPr>
        <w:pStyle w:val="ListParagraph"/>
        <w:numPr>
          <w:ilvl w:val="0"/>
          <w:numId w:val="7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 xml:space="preserve">Would like to purchase new public wireless router for the library – ours has been unreliable lately.  Estimate from Certified Computer Solutions is $123.50.  The labor is covered by our service contract.  </w:t>
      </w:r>
      <w:r w:rsidR="00067865" w:rsidRPr="00202423">
        <w:rPr>
          <w:rFonts w:ascii="Garamond" w:hAnsi="Garamond" w:cs="Andalus"/>
          <w:color w:val="000000"/>
          <w:sz w:val="24"/>
          <w:szCs w:val="24"/>
        </w:rPr>
        <w:t xml:space="preserve">  </w:t>
      </w:r>
    </w:p>
    <w:p w:rsidR="00D763D6" w:rsidRPr="00202423" w:rsidRDefault="00D763D6" w:rsidP="00D763D6">
      <w:pPr>
        <w:pStyle w:val="ListParagraph"/>
        <w:numPr>
          <w:ilvl w:val="0"/>
          <w:numId w:val="7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Penny Saver ad rates</w:t>
      </w:r>
    </w:p>
    <w:p w:rsidR="007F67E5" w:rsidRPr="00202423" w:rsidRDefault="008F002D" w:rsidP="00D763D6">
      <w:pPr>
        <w:pStyle w:val="ListParagraph"/>
        <w:numPr>
          <w:ilvl w:val="0"/>
          <w:numId w:val="7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lastRenderedPageBreak/>
        <w:t xml:space="preserve">Should have some drawings from the NH State Prison Woodshop for shelving and furniture sometime this week. </w:t>
      </w:r>
    </w:p>
    <w:p w:rsidR="008F002D" w:rsidRPr="00202423" w:rsidRDefault="007F67E5" w:rsidP="00D763D6">
      <w:pPr>
        <w:pStyle w:val="ListParagraph"/>
        <w:numPr>
          <w:ilvl w:val="0"/>
          <w:numId w:val="7"/>
        </w:numPr>
        <w:tabs>
          <w:tab w:val="left" w:pos="2370"/>
        </w:tabs>
        <w:spacing w:after="0" w:line="240" w:lineRule="auto"/>
        <w:rPr>
          <w:rFonts w:ascii="Garamond" w:hAnsi="Garamond" w:cs="Andalus"/>
          <w:color w:val="000000"/>
          <w:sz w:val="24"/>
          <w:szCs w:val="24"/>
        </w:rPr>
      </w:pPr>
      <w:r w:rsidRPr="00202423">
        <w:rPr>
          <w:rFonts w:ascii="Garamond" w:hAnsi="Garamond" w:cs="Andalus"/>
          <w:color w:val="000000"/>
          <w:sz w:val="24"/>
          <w:szCs w:val="24"/>
        </w:rPr>
        <w:t>Ruth Munroe will be working</w:t>
      </w:r>
      <w:r w:rsidR="00FA7DFE" w:rsidRPr="00202423">
        <w:rPr>
          <w:rFonts w:ascii="Garamond" w:hAnsi="Garamond" w:cs="Andalus"/>
          <w:color w:val="000000"/>
          <w:sz w:val="24"/>
          <w:szCs w:val="24"/>
        </w:rPr>
        <w:t xml:space="preserve"> at the library</w:t>
      </w:r>
      <w:r w:rsidRPr="00202423">
        <w:rPr>
          <w:rFonts w:ascii="Garamond" w:hAnsi="Garamond" w:cs="Andalus"/>
          <w:color w:val="000000"/>
          <w:sz w:val="24"/>
          <w:szCs w:val="24"/>
        </w:rPr>
        <w:t xml:space="preserve"> on March 8</w:t>
      </w:r>
      <w:r w:rsidRPr="00202423">
        <w:rPr>
          <w:rFonts w:ascii="Garamond" w:hAnsi="Garamond" w:cs="Andalus"/>
          <w:color w:val="000000"/>
          <w:sz w:val="24"/>
          <w:szCs w:val="24"/>
          <w:vertAlign w:val="superscript"/>
        </w:rPr>
        <w:t>th</w:t>
      </w:r>
      <w:r w:rsidRPr="00202423">
        <w:rPr>
          <w:rFonts w:ascii="Garamond" w:hAnsi="Garamond" w:cs="Andalus"/>
          <w:color w:val="000000"/>
          <w:sz w:val="24"/>
          <w:szCs w:val="24"/>
        </w:rPr>
        <w:t xml:space="preserve"> from </w:t>
      </w:r>
      <w:r w:rsidR="00FA7DFE" w:rsidRPr="00202423">
        <w:rPr>
          <w:rFonts w:ascii="Garamond" w:hAnsi="Garamond" w:cs="Andalus"/>
          <w:color w:val="000000"/>
          <w:sz w:val="24"/>
          <w:szCs w:val="24"/>
        </w:rPr>
        <w:t>9:45-4pm</w:t>
      </w:r>
      <w:r w:rsidR="008F002D" w:rsidRPr="00202423">
        <w:rPr>
          <w:rFonts w:ascii="Garamond" w:hAnsi="Garamond" w:cs="Andalus"/>
          <w:color w:val="000000"/>
          <w:sz w:val="24"/>
          <w:szCs w:val="24"/>
        </w:rPr>
        <w:t xml:space="preserve"> </w:t>
      </w:r>
    </w:p>
    <w:p w:rsidR="00844DBD" w:rsidRPr="00844DBD" w:rsidRDefault="00844DBD" w:rsidP="00844DBD">
      <w:pPr>
        <w:tabs>
          <w:tab w:val="left" w:pos="2370"/>
        </w:tabs>
        <w:spacing w:after="0" w:line="240" w:lineRule="auto"/>
        <w:ind w:left="360"/>
        <w:rPr>
          <w:rFonts w:ascii="Garamond" w:hAnsi="Garamond" w:cs="Andalus"/>
          <w:color w:val="000000"/>
        </w:rPr>
      </w:pPr>
    </w:p>
    <w:p w:rsidR="00067865" w:rsidRDefault="00067865" w:rsidP="00067865">
      <w:pPr>
        <w:spacing w:after="0" w:line="240" w:lineRule="auto"/>
        <w:rPr>
          <w:rFonts w:ascii="Garamond" w:eastAsia="Times New Roman" w:hAnsi="Garamond" w:cs="Andalus"/>
          <w:color w:val="000000"/>
          <w:u w:val="single"/>
        </w:rPr>
      </w:pPr>
    </w:p>
    <w:p w:rsidR="00D248F8" w:rsidRDefault="00D248F8" w:rsidP="00067865">
      <w:pPr>
        <w:rPr>
          <w:rFonts w:ascii="FangSong" w:eastAsia="FangSong" w:hAnsi="FangSong"/>
          <w:u w:val="single"/>
        </w:rPr>
      </w:pPr>
    </w:p>
    <w:p w:rsidR="00067865" w:rsidRDefault="00067865" w:rsidP="00067865">
      <w:pPr>
        <w:pStyle w:val="ListParagraph"/>
        <w:rPr>
          <w:rFonts w:ascii="FangSong" w:eastAsia="FangSong" w:hAnsi="FangSong"/>
          <w:u w:val="single"/>
        </w:rPr>
      </w:pPr>
    </w:p>
    <w:p w:rsidR="00067865" w:rsidRDefault="00067865" w:rsidP="00067865">
      <w:pPr>
        <w:ind w:left="360"/>
        <w:rPr>
          <w:rFonts w:ascii="FangSong" w:eastAsia="FangSong" w:hAnsi="FangSong"/>
        </w:rPr>
      </w:pPr>
    </w:p>
    <w:p w:rsidR="00067865" w:rsidRDefault="00067865" w:rsidP="00067865">
      <w:pPr>
        <w:ind w:left="360"/>
        <w:rPr>
          <w:rFonts w:ascii="FangSong" w:eastAsia="FangSong" w:hAnsi="FangSong"/>
        </w:rPr>
      </w:pPr>
    </w:p>
    <w:p w:rsidR="00067865" w:rsidRDefault="00067865" w:rsidP="00067865"/>
    <w:p w:rsidR="00FA2E26" w:rsidRDefault="00FA2E26"/>
    <w:sectPr w:rsidR="00FA2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6AA"/>
    <w:multiLevelType w:val="hybridMultilevel"/>
    <w:tmpl w:val="A02C2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D93B63"/>
    <w:multiLevelType w:val="hybridMultilevel"/>
    <w:tmpl w:val="2CF2C3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736046"/>
    <w:multiLevelType w:val="hybridMultilevel"/>
    <w:tmpl w:val="72CA51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2FD9"/>
    <w:multiLevelType w:val="hybridMultilevel"/>
    <w:tmpl w:val="9516E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60C9B"/>
    <w:multiLevelType w:val="hybridMultilevel"/>
    <w:tmpl w:val="D624B5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23BD"/>
    <w:multiLevelType w:val="hybridMultilevel"/>
    <w:tmpl w:val="85F45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20B53"/>
    <w:multiLevelType w:val="hybridMultilevel"/>
    <w:tmpl w:val="2F8E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92BAE"/>
    <w:multiLevelType w:val="hybridMultilevel"/>
    <w:tmpl w:val="FABCA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8755E"/>
    <w:multiLevelType w:val="hybridMultilevel"/>
    <w:tmpl w:val="B6349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5F9B"/>
    <w:multiLevelType w:val="hybridMultilevel"/>
    <w:tmpl w:val="F6C48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B46D90"/>
    <w:multiLevelType w:val="hybridMultilevel"/>
    <w:tmpl w:val="06C07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1415B"/>
    <w:multiLevelType w:val="hybridMultilevel"/>
    <w:tmpl w:val="CB389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822AE"/>
    <w:multiLevelType w:val="hybridMultilevel"/>
    <w:tmpl w:val="4CF0F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B43C1"/>
    <w:multiLevelType w:val="hybridMultilevel"/>
    <w:tmpl w:val="997A4C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D2A2D"/>
    <w:multiLevelType w:val="hybridMultilevel"/>
    <w:tmpl w:val="C0202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1B3FF9"/>
    <w:multiLevelType w:val="hybridMultilevel"/>
    <w:tmpl w:val="0DA4A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7D31C27"/>
    <w:multiLevelType w:val="hybridMultilevel"/>
    <w:tmpl w:val="61205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55DAF"/>
    <w:multiLevelType w:val="hybridMultilevel"/>
    <w:tmpl w:val="C20A6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6469E"/>
    <w:multiLevelType w:val="hybridMultilevel"/>
    <w:tmpl w:val="108E7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0"/>
  </w:num>
  <w:num w:numId="10">
    <w:abstractNumId w:val="17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6"/>
  </w:num>
  <w:num w:numId="16">
    <w:abstractNumId w:val="1"/>
  </w:num>
  <w:num w:numId="17">
    <w:abstractNumId w:val="14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5"/>
    <w:rsid w:val="00067865"/>
    <w:rsid w:val="00071C15"/>
    <w:rsid w:val="000F6CFB"/>
    <w:rsid w:val="00104CD0"/>
    <w:rsid w:val="00202423"/>
    <w:rsid w:val="00314EFD"/>
    <w:rsid w:val="00361D2E"/>
    <w:rsid w:val="00373670"/>
    <w:rsid w:val="00456410"/>
    <w:rsid w:val="00531225"/>
    <w:rsid w:val="0056380C"/>
    <w:rsid w:val="005733C4"/>
    <w:rsid w:val="005770CE"/>
    <w:rsid w:val="005842E2"/>
    <w:rsid w:val="005A58E6"/>
    <w:rsid w:val="006A2310"/>
    <w:rsid w:val="006E0AF8"/>
    <w:rsid w:val="006E1021"/>
    <w:rsid w:val="006E105B"/>
    <w:rsid w:val="00712E27"/>
    <w:rsid w:val="007F67E5"/>
    <w:rsid w:val="00844DBD"/>
    <w:rsid w:val="00847201"/>
    <w:rsid w:val="008859BB"/>
    <w:rsid w:val="008B5186"/>
    <w:rsid w:val="008C1614"/>
    <w:rsid w:val="008F002D"/>
    <w:rsid w:val="00904A5B"/>
    <w:rsid w:val="0099078B"/>
    <w:rsid w:val="009B2C79"/>
    <w:rsid w:val="00B249BC"/>
    <w:rsid w:val="00B43F1A"/>
    <w:rsid w:val="00B459DD"/>
    <w:rsid w:val="00B94E12"/>
    <w:rsid w:val="00BB05D2"/>
    <w:rsid w:val="00BE7C54"/>
    <w:rsid w:val="00C5066E"/>
    <w:rsid w:val="00CC20CB"/>
    <w:rsid w:val="00D248F8"/>
    <w:rsid w:val="00D365D2"/>
    <w:rsid w:val="00D763D6"/>
    <w:rsid w:val="00E23897"/>
    <w:rsid w:val="00E33111"/>
    <w:rsid w:val="00E40212"/>
    <w:rsid w:val="00EE559A"/>
    <w:rsid w:val="00F25ED0"/>
    <w:rsid w:val="00F570DC"/>
    <w:rsid w:val="00F761F7"/>
    <w:rsid w:val="00FA2E26"/>
    <w:rsid w:val="00FA7DFE"/>
    <w:rsid w:val="00FC74E0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38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3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41</cp:revision>
  <dcterms:created xsi:type="dcterms:W3CDTF">2012-01-30T22:54:00Z</dcterms:created>
  <dcterms:modified xsi:type="dcterms:W3CDTF">2012-04-09T14:47:00Z</dcterms:modified>
</cp:coreProperties>
</file>